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EC5562">
        <w:rPr>
          <w:rFonts w:ascii="Arial" w:hAnsi="Arial" w:cs="Arial"/>
          <w:b/>
        </w:rPr>
        <w:t>2</w:t>
      </w:r>
      <w:r w:rsidR="008C0B92">
        <w:rPr>
          <w:rFonts w:ascii="Arial" w:hAnsi="Arial" w:cs="Arial"/>
          <w:b/>
        </w:rPr>
        <w:t>9</w:t>
      </w:r>
      <w:r w:rsidR="005274AB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 xml:space="preserve">May 2010, </w:t>
      </w:r>
      <w:r w:rsidR="008C0B92">
        <w:rPr>
          <w:rFonts w:ascii="Arial" w:hAnsi="Arial" w:cs="Arial"/>
          <w:b/>
        </w:rPr>
        <w:t>Satur</w:t>
      </w:r>
      <w:r w:rsidR="005274AB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8C0B92">
        <w:rPr>
          <w:rFonts w:ascii="Arial" w:hAnsi="Arial" w:cs="Arial"/>
          <w:b/>
        </w:rPr>
        <w:t xml:space="preserve">Morning </w:t>
      </w:r>
      <w:r w:rsidR="00557673">
        <w:rPr>
          <w:rFonts w:ascii="Arial" w:hAnsi="Arial" w:cs="Arial"/>
          <w:b/>
        </w:rPr>
        <w:t xml:space="preserve">rain </w:t>
      </w:r>
      <w:r w:rsidR="008C0B92">
        <w:rPr>
          <w:rFonts w:ascii="Arial" w:hAnsi="Arial" w:cs="Arial"/>
          <w:b/>
        </w:rPr>
        <w:t>3</w:t>
      </w:r>
      <w:r w:rsidR="00557673">
        <w:rPr>
          <w:rFonts w:ascii="Arial" w:hAnsi="Arial" w:cs="Arial"/>
          <w:b/>
        </w:rPr>
        <w:t xml:space="preserve"> hours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CB1B7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Rojas, Moises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</w:tr>
      <w:tr w:rsidR="00557673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57673" w:rsidRPr="009820F7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7673" w:rsidRDefault="00557673" w:rsidP="008C0B92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Laborers                              </w:t>
      </w:r>
      <w:r w:rsidR="005274AB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>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>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</w:t>
      </w:r>
      <w:r w:rsidR="005274AB">
        <w:rPr>
          <w:rFonts w:ascii="Arial" w:hAnsi="Arial" w:cs="Arial"/>
          <w:b/>
          <w:lang w:val="es-ES_tradnl"/>
        </w:rPr>
        <w:t>7</w:t>
      </w:r>
      <w:r>
        <w:rPr>
          <w:rFonts w:ascii="Arial" w:hAnsi="Arial" w:cs="Arial"/>
          <w:b/>
          <w:lang w:val="es-ES_tradnl"/>
        </w:rPr>
        <w:t>4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for to expedite removal of overhead lines.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</w:t>
      </w:r>
      <w:r w:rsidR="00850F81">
        <w:rPr>
          <w:rFonts w:ascii="Arial" w:hAnsi="Arial" w:cs="Arial"/>
        </w:rPr>
        <w:t>n accordance with PDVSA Concrete</w:t>
      </w:r>
      <w:r>
        <w:rPr>
          <w:rFonts w:ascii="Arial" w:hAnsi="Arial" w:cs="Arial"/>
        </w:rPr>
        <w:t xml:space="preserve">.  </w:t>
      </w:r>
      <w:r w:rsidR="007F0AA9">
        <w:rPr>
          <w:rFonts w:ascii="Arial" w:hAnsi="Arial" w:cs="Arial"/>
        </w:rPr>
        <w:t>38 c will be the maximum temp for concrete for non massive structural concrete placements. Massive concrete placement will be in accordance with ACI requirements utilizing ice in the mix design.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Material from the Industrial dawn has been detained at the port by Customs.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872DB2">
        <w:rPr>
          <w:rFonts w:ascii="Arial" w:hAnsi="Arial" w:cs="Arial"/>
        </w:rPr>
        <w:t>Strip forms at</w:t>
      </w:r>
      <w:r>
        <w:rPr>
          <w:rFonts w:ascii="Arial" w:hAnsi="Arial" w:cs="Arial"/>
        </w:rPr>
        <w:t xml:space="preserve"> GSU blast wall</w:t>
      </w: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Exhaust stack foundation </w:t>
      </w:r>
      <w:r w:rsidR="00872DB2">
        <w:rPr>
          <w:rFonts w:ascii="Arial" w:hAnsi="Arial" w:cs="Arial"/>
        </w:rPr>
        <w:t>set anchor bolts template</w:t>
      </w:r>
    </w:p>
    <w:p w:rsidR="00652CF0" w:rsidRPr="006E1491" w:rsidRDefault="00652CF0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Dewater excavations</w:t>
      </w:r>
      <w:r w:rsidR="00585C04">
        <w:rPr>
          <w:rFonts w:ascii="Arial" w:hAnsi="Arial" w:cs="Arial"/>
        </w:rPr>
        <w:t>/site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585C04" w:rsidRDefault="00585C04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D70F9" w:rsidRDefault="00AD70F9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Assist Material control in Identifying material</w:t>
      </w:r>
    </w:p>
    <w:p w:rsidR="005F708A" w:rsidRPr="006A0FA3" w:rsidRDefault="005F708A" w:rsidP="005F708A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200 </w:t>
      </w:r>
      <w:r w:rsidR="00AD70F9">
        <w:rPr>
          <w:rFonts w:ascii="Arial" w:hAnsi="Arial" w:cs="Arial"/>
        </w:rPr>
        <w:t>Install</w:t>
      </w:r>
      <w:r w:rsidR="008C41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auxiliary skid</w:t>
      </w:r>
      <w:r w:rsidR="008C4102">
        <w:rPr>
          <w:rFonts w:ascii="Arial" w:hAnsi="Arial" w:cs="Arial"/>
        </w:rPr>
        <w:t xml:space="preserve"> piping</w:t>
      </w:r>
    </w:p>
    <w:p w:rsidR="005F708A" w:rsidRDefault="005F708A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Exhaust stack weld out</w:t>
      </w:r>
    </w:p>
    <w:p w:rsidR="009C00B9" w:rsidRPr="00AD70F9" w:rsidRDefault="00FE1505" w:rsidP="00AD70F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1023DE">
        <w:rPr>
          <w:rFonts w:ascii="Arial" w:hAnsi="Arial" w:cs="Arial"/>
        </w:rPr>
        <w:t>Set East side wall auxilairy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067DF0">
        <w:rPr>
          <w:rFonts w:ascii="Arial" w:hAnsi="Arial" w:cs="Arial"/>
        </w:rPr>
        <w:t xml:space="preserve">GT 300 </w:t>
      </w:r>
      <w:r w:rsidR="001023DE">
        <w:rPr>
          <w:rFonts w:ascii="Arial" w:hAnsi="Arial" w:cs="Arial"/>
        </w:rPr>
        <w:t>Transition to air inlet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1023DE">
        <w:rPr>
          <w:rFonts w:ascii="Arial" w:hAnsi="Arial" w:cs="Arial"/>
        </w:rPr>
        <w:t xml:space="preserve">Elbow to the air inlet </w:t>
      </w:r>
    </w:p>
    <w:p w:rsidR="00F16723" w:rsidRDefault="00067DF0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1023DE">
        <w:rPr>
          <w:rFonts w:ascii="Arial" w:hAnsi="Arial" w:cs="Arial"/>
        </w:rPr>
        <w:t>Roof panel over the accessory module</w:t>
      </w:r>
    </w:p>
    <w:p w:rsidR="001023DE" w:rsidRDefault="001023DE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Bolt up generator roof air inlet filter</w:t>
      </w:r>
    </w:p>
    <w:p w:rsidR="009C00B9" w:rsidRDefault="00AD70F9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Gas compressor clean gear boxes</w:t>
      </w:r>
    </w:p>
    <w:p w:rsidR="009C00B9" w:rsidRPr="00AD70F9" w:rsidRDefault="009C00B9" w:rsidP="00AD70F9">
      <w:pPr>
        <w:ind w:left="99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1E280A" w:rsidRPr="00AD70F9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AD70F9">
        <w:rPr>
          <w:rFonts w:ascii="Arial" w:hAnsi="Arial" w:cs="Arial"/>
        </w:rPr>
        <w:t xml:space="preserve">CPS Schedule development on going. </w:t>
      </w: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Pr="00AD70F9" w:rsidRDefault="00F16723" w:rsidP="001E280A">
      <w:pPr>
        <w:numPr>
          <w:ilvl w:val="3"/>
          <w:numId w:val="24"/>
        </w:numPr>
        <w:rPr>
          <w:rFonts w:ascii="Arial" w:hAnsi="Arial" w:cs="Arial"/>
        </w:rPr>
      </w:pPr>
      <w:r w:rsidRPr="00AD70F9">
        <w:rPr>
          <w:rFonts w:ascii="Arial" w:hAnsi="Arial" w:cs="Arial"/>
        </w:rPr>
        <w:lastRenderedPageBreak/>
        <w:t xml:space="preserve">Utility Bldg. electrical </w:t>
      </w:r>
      <w:r w:rsidR="00AD70F9" w:rsidRPr="00AD70F9">
        <w:rPr>
          <w:rFonts w:ascii="Arial" w:hAnsi="Arial" w:cs="Arial"/>
        </w:rPr>
        <w:t xml:space="preserve">panel </w:t>
      </w:r>
      <w:r w:rsidRPr="00AD70F9">
        <w:rPr>
          <w:rFonts w:ascii="Arial" w:hAnsi="Arial" w:cs="Arial"/>
        </w:rPr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E74F84" w:rsidRDefault="00E74F84" w:rsidP="00AD4972">
      <w:pPr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557673" w:rsidRDefault="00557673" w:rsidP="00A41134">
      <w:pPr>
        <w:jc w:val="center"/>
        <w:rPr>
          <w:rFonts w:ascii="Arial" w:hAnsi="Arial" w:cs="Arial"/>
          <w:b/>
        </w:rPr>
      </w:pP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AD4972" w:rsidRDefault="00AD4972" w:rsidP="00A41134">
      <w:pPr>
        <w:jc w:val="center"/>
        <w:rPr>
          <w:rFonts w:ascii="Arial" w:hAnsi="Arial" w:cs="Arial"/>
          <w:b/>
        </w:rPr>
      </w:pPr>
    </w:p>
    <w:p w:rsidR="00EC5562" w:rsidRDefault="00EC5562" w:rsidP="00AD4972">
      <w:pPr>
        <w:jc w:val="center"/>
        <w:rPr>
          <w:rFonts w:ascii="Arial" w:hAnsi="Arial" w:cs="Arial"/>
          <w:b/>
        </w:rPr>
      </w:pPr>
    </w:p>
    <w:p w:rsidR="00AD4972" w:rsidRDefault="00AD4972" w:rsidP="00AD4972">
      <w:pPr>
        <w:jc w:val="center"/>
        <w:rPr>
          <w:rFonts w:ascii="Arial" w:hAnsi="Arial" w:cs="Arial"/>
          <w:b/>
        </w:rPr>
      </w:pPr>
    </w:p>
    <w:p w:rsidR="00B87350" w:rsidRDefault="00B87350" w:rsidP="00A41134">
      <w:pPr>
        <w:jc w:val="center"/>
        <w:rPr>
          <w:rFonts w:ascii="Arial" w:hAnsi="Arial" w:cs="Arial"/>
          <w:b/>
        </w:rPr>
      </w:pPr>
    </w:p>
    <w:p w:rsidR="00C82FFF" w:rsidRDefault="00C82FFF" w:rsidP="00652CF0">
      <w:pPr>
        <w:rPr>
          <w:rFonts w:ascii="Arial" w:hAnsi="Arial" w:cs="Arial"/>
          <w:b/>
        </w:rPr>
      </w:pPr>
    </w:p>
    <w:p w:rsidR="00C82FFF" w:rsidRDefault="007C6F7D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4038600" cy="3086100"/>
            <wp:effectExtent l="19050" t="0" r="0" b="0"/>
            <wp:docPr id="1" name="Picture 1" descr="C:\Documents and Settings\pmelody\Desktop\New Folder (2)\100_1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New Folder (2)\100_123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F7D" w:rsidRDefault="007C6F7D" w:rsidP="00A41134">
      <w:pPr>
        <w:jc w:val="center"/>
        <w:rPr>
          <w:rFonts w:ascii="Arial" w:hAnsi="Arial" w:cs="Arial"/>
          <w:b/>
        </w:rPr>
      </w:pPr>
    </w:p>
    <w:p w:rsidR="007C6F7D" w:rsidRDefault="007C6F7D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100 Auxiliary Skid</w:t>
      </w:r>
    </w:p>
    <w:p w:rsidR="007C6F7D" w:rsidRDefault="007C6F7D" w:rsidP="00A41134">
      <w:pPr>
        <w:jc w:val="center"/>
        <w:rPr>
          <w:rFonts w:ascii="Arial" w:hAnsi="Arial" w:cs="Arial"/>
          <w:b/>
        </w:rPr>
      </w:pPr>
    </w:p>
    <w:p w:rsidR="007C6F7D" w:rsidRDefault="007C6F7D" w:rsidP="00A41134">
      <w:pPr>
        <w:jc w:val="center"/>
        <w:rPr>
          <w:rFonts w:ascii="Arial" w:hAnsi="Arial" w:cs="Arial"/>
          <w:b/>
        </w:rPr>
      </w:pPr>
    </w:p>
    <w:p w:rsidR="007C6F7D" w:rsidRDefault="007C6F7D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057650" cy="3000375"/>
            <wp:effectExtent l="19050" t="0" r="0" b="0"/>
            <wp:docPr id="2" name="Picture 2" descr="C:\Documents and Settings\pmelody\Desktop\New Folder (2)\100_1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New Folder (2)\100_124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F7D" w:rsidRDefault="007C6F7D" w:rsidP="00A41134">
      <w:pPr>
        <w:jc w:val="center"/>
        <w:rPr>
          <w:rFonts w:ascii="Arial" w:hAnsi="Arial" w:cs="Arial"/>
          <w:b/>
        </w:rPr>
      </w:pPr>
    </w:p>
    <w:p w:rsidR="007C6F7D" w:rsidRDefault="007C6F7D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GT 200 &amp; Utility Bldg </w:t>
      </w:r>
      <w:r w:rsidR="00652CF0">
        <w:rPr>
          <w:rFonts w:ascii="Arial" w:hAnsi="Arial" w:cs="Arial"/>
          <w:b/>
        </w:rPr>
        <w:t xml:space="preserve">excavation for </w:t>
      </w:r>
      <w:r>
        <w:rPr>
          <w:rFonts w:ascii="Arial" w:hAnsi="Arial" w:cs="Arial"/>
          <w:b/>
        </w:rPr>
        <w:t xml:space="preserve">footings </w:t>
      </w:r>
    </w:p>
    <w:p w:rsidR="00C82FFF" w:rsidRDefault="00652CF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4505325" cy="2828925"/>
            <wp:effectExtent l="19050" t="0" r="9525" b="0"/>
            <wp:docPr id="6" name="Picture 3" descr="C:\Documents and Settings\pmelody\Desktop\New Folder (2)\100_1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melody\Desktop\New Folder (2)\100_1235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CF0" w:rsidRDefault="00652CF0" w:rsidP="00A41134">
      <w:pPr>
        <w:jc w:val="center"/>
        <w:rPr>
          <w:rFonts w:ascii="Arial" w:hAnsi="Arial" w:cs="Arial"/>
          <w:b/>
        </w:rPr>
      </w:pPr>
    </w:p>
    <w:p w:rsidR="00652CF0" w:rsidRDefault="00652CF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Duct bank flooding</w:t>
      </w:r>
    </w:p>
    <w:p w:rsidR="00652CF0" w:rsidRDefault="00652CF0" w:rsidP="00A41134">
      <w:pPr>
        <w:jc w:val="center"/>
        <w:rPr>
          <w:rFonts w:ascii="Arial" w:hAnsi="Arial" w:cs="Arial"/>
          <w:b/>
        </w:rPr>
      </w:pPr>
    </w:p>
    <w:p w:rsidR="00652CF0" w:rsidRDefault="00652CF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4591050" cy="3409950"/>
            <wp:effectExtent l="19050" t="0" r="0" b="0"/>
            <wp:docPr id="7" name="Picture 4" descr="C:\Documents and Settings\pmelody\Desktop\New Folder (2)\100_1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pmelody\Desktop\New Folder (2)\100_124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2CF0" w:rsidRDefault="00652CF0" w:rsidP="00A41134">
      <w:pPr>
        <w:jc w:val="center"/>
        <w:rPr>
          <w:rFonts w:ascii="Arial" w:hAnsi="Arial" w:cs="Arial"/>
          <w:b/>
        </w:rPr>
      </w:pPr>
    </w:p>
    <w:p w:rsidR="00652CF0" w:rsidRDefault="00652CF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Site flooding from heavy rains over night</w:t>
      </w:r>
    </w:p>
    <w:sectPr w:rsidR="00652CF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340A" w:rsidRDefault="007B340A" w:rsidP="00993F9C">
      <w:r>
        <w:separator/>
      </w:r>
    </w:p>
  </w:endnote>
  <w:endnote w:type="continuationSeparator" w:id="0">
    <w:p w:rsidR="007B340A" w:rsidRDefault="007B340A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340A" w:rsidRDefault="007B340A" w:rsidP="00993F9C">
      <w:r>
        <w:separator/>
      </w:r>
    </w:p>
  </w:footnote>
  <w:footnote w:type="continuationSeparator" w:id="0">
    <w:p w:rsidR="007B340A" w:rsidRDefault="007B340A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3245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023DE"/>
    <w:rsid w:val="0011009F"/>
    <w:rsid w:val="0011027A"/>
    <w:rsid w:val="00110677"/>
    <w:rsid w:val="00114965"/>
    <w:rsid w:val="001236F6"/>
    <w:rsid w:val="001308BB"/>
    <w:rsid w:val="00136FF4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B7DBC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3925"/>
    <w:rsid w:val="00233AEC"/>
    <w:rsid w:val="0024260A"/>
    <w:rsid w:val="00242C5C"/>
    <w:rsid w:val="002642BC"/>
    <w:rsid w:val="00272485"/>
    <w:rsid w:val="00272CF2"/>
    <w:rsid w:val="00287222"/>
    <w:rsid w:val="00295D6A"/>
    <w:rsid w:val="002C010B"/>
    <w:rsid w:val="002D1061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6060"/>
    <w:rsid w:val="0055291D"/>
    <w:rsid w:val="00557673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24D0B"/>
    <w:rsid w:val="006258E5"/>
    <w:rsid w:val="00632FF8"/>
    <w:rsid w:val="0065149A"/>
    <w:rsid w:val="00652CF0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340A"/>
    <w:rsid w:val="007B69A6"/>
    <w:rsid w:val="007B7C99"/>
    <w:rsid w:val="007C6F7D"/>
    <w:rsid w:val="007D1F86"/>
    <w:rsid w:val="007D5483"/>
    <w:rsid w:val="007E5C14"/>
    <w:rsid w:val="007F0AA9"/>
    <w:rsid w:val="007F2B85"/>
    <w:rsid w:val="007F6D32"/>
    <w:rsid w:val="00850F81"/>
    <w:rsid w:val="0085466C"/>
    <w:rsid w:val="00864A14"/>
    <w:rsid w:val="008717BC"/>
    <w:rsid w:val="00872DB2"/>
    <w:rsid w:val="0087574A"/>
    <w:rsid w:val="008A0186"/>
    <w:rsid w:val="008A279C"/>
    <w:rsid w:val="008A2D0E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3F9C"/>
    <w:rsid w:val="009977DE"/>
    <w:rsid w:val="009A1BE6"/>
    <w:rsid w:val="009A463E"/>
    <w:rsid w:val="009B00BA"/>
    <w:rsid w:val="009B5F60"/>
    <w:rsid w:val="009C00B9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A0E"/>
    <w:rsid w:val="00AD4972"/>
    <w:rsid w:val="00AD70F9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4408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324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D1C1A7-1B41-41A6-9D41-84B760A4A2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641</Words>
  <Characters>3658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2010-05-29T19:19:00Z</dcterms:created>
  <dcterms:modified xsi:type="dcterms:W3CDTF">2010-05-29T19:22:00Z</dcterms:modified>
</cp:coreProperties>
</file>